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497B" w14:textId="77777777" w:rsidR="00E25730" w:rsidRPr="00DA6685" w:rsidRDefault="00E25730" w:rsidP="00E9466B">
      <w:pPr>
        <w:rPr>
          <w:b/>
          <w:bCs/>
          <w:sz w:val="12"/>
          <w:szCs w:val="12"/>
          <w:lang w:val="en-US"/>
        </w:rPr>
      </w:pPr>
    </w:p>
    <w:p w14:paraId="24B4D9BE" w14:textId="2DC310D7" w:rsidR="00E163A4" w:rsidRDefault="00007CA5" w:rsidP="00174922">
      <w:pPr>
        <w:spacing w:after="36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65680" wp14:editId="08A1F8CC">
                <wp:simplePos x="0" y="0"/>
                <wp:positionH relativeFrom="column">
                  <wp:posOffset>4219575</wp:posOffset>
                </wp:positionH>
                <wp:positionV relativeFrom="paragraph">
                  <wp:posOffset>142875</wp:posOffset>
                </wp:positionV>
                <wp:extent cx="1943100" cy="0"/>
                <wp:effectExtent l="0" t="0" r="0" b="0"/>
                <wp:wrapNone/>
                <wp:docPr id="5916656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FD00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25pt,11.25pt" to="485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PS6&#10;opXdAAAACQEAAA8AAABkcnMvZG93bnJldi54bWxMj01PhDAQhu8m/odmTLy5RaKwi5SN8eOkB0QP&#10;e+zSEcjSKaFdQH+9Y/agp/l6877P5NvF9mLC0XeOFFyvIhBItTMdNQo+3p+v1iB80GR07wgVfKGH&#10;bXF+luvMuJnecKpCI9iEfKYVtCEMmZS+btFqv3IDEt8+3Wh14HFspBn1zOa2l3EUJdLqjjih1QM+&#10;tFgfqqNVkD69VOUwP75+lzKVZTm5sD7slLq8WO7vQARcwp8YfvEZHQpm2rsjGS96BUlyc8tSBXHM&#10;lQWbNOJmf1rIIpf/Pyh+AAAA//8DAFBLAQItABQABgAIAAAAIQC2gziS/gAAAOEBAAATAAAAAAAA&#10;AAAAAAAAAAAAAABbQ29udGVudF9UeXBlc10ueG1sUEsBAi0AFAAGAAgAAAAhADj9If/WAAAAlAEA&#10;AAsAAAAAAAAAAAAAAAAALwEAAF9yZWxzLy5yZWxzUEsBAi0AFAAGAAgAAAAhAOjiKSCYAQAAiAMA&#10;AA4AAAAAAAAAAAAAAAAALgIAAGRycy9lMm9Eb2MueG1sUEsBAi0AFAAGAAgAAAAhAPS6opXdAAAA&#10;CQEAAA8AAAAAAAAAAAAAAAAA8gMAAGRycy9kb3ducmV2LnhtbFBLBQYAAAAABAAEAPMAAAD8BAAA&#10;AAA=&#10;" strokecolor="black [3040]"/>
            </w:pict>
          </mc:Fallback>
        </mc:AlternateContent>
      </w: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C1D64" wp14:editId="7D60A337">
                <wp:simplePos x="0" y="0"/>
                <wp:positionH relativeFrom="column">
                  <wp:posOffset>1200149</wp:posOffset>
                </wp:positionH>
                <wp:positionV relativeFrom="paragraph">
                  <wp:posOffset>142875</wp:posOffset>
                </wp:positionV>
                <wp:extent cx="2505075" cy="0"/>
                <wp:effectExtent l="0" t="0" r="0" b="0"/>
                <wp:wrapNone/>
                <wp:docPr id="79534383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9AE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1.25pt" to="291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NomQEAAIgDAAAOAAAAZHJzL2Uyb0RvYy54bWysU8uu0zAQ3SPxD5b3NGmlAoqa3sW9gg2C&#10;Kx4f4OuMGwvbY41Nk/49Y7dNESCEEBvHj3POzJmZ7O5m78QRKFkMvVyvWikgaBxsOPTyy+c3L15L&#10;kbIKg3IYoJcnSPJu//zZboodbHBENwAJFgmpm2Ivx5xj1zRJj+BVWmGEwI8GyavMRzo0A6mJ1b1r&#10;Nm37spmQhkioISW+fTg/yn3VNwZ0/mBMgixcLzm3XFeq61NZm/1OdQdScbT6kob6hyy8soGDLlIP&#10;KivxjewvUt5qwoQmrzT6Bo2xGqoHdrNuf3LzaVQRqhcuTopLmdL/k9Xvj/fhkbgMU0xdio9UXMyG&#10;fPlyfmKuxTotxYI5C82Xm227bV9tpdDXt+ZGjJTyW0AvyqaXzobiQ3Xq+C5lDsbQK4QPt9B1l08O&#10;CtiFj2CEHTjYurLrVMC9I3FU3M/h67r0j7UqslCMdW4htX8mXbCFBnVS/pa4oGtEDHkhehuQfhc1&#10;z9dUzRl/dX32Wmw/4XCqjajl4HZXZ5fRLPP047nSbz/Q/jsAAAD//wMAUEsDBBQABgAIAAAAIQBU&#10;UXSK3gAAAAkBAAAPAAAAZHJzL2Rvd25yZXYueG1sTI9PT4NAEMXvJn6HzZj0ZhdpahFZGuOfkx4o&#10;evC4ZUcgZWcJuwX00zumB3ubN/Py5vey7Ww7MeLgW0cKbpYRCKTKmZZqBR/vL9cJCB80Gd05QgXf&#10;6GGbX15kOjVuoh2OZagFh5BPtYImhD6V0lcNWu2Xrkfi25cbrA4sh1qaQU8cbjsZR9GttLol/tDo&#10;Hh8brA7l0SrYPL+WRT89vf0UciOLYnQhOXwqtbiaH+5BBJzDvxn+8BkdcmbauyMZLzrWyR13CQri&#10;eA2CDetkxcP+tJB5Js8b5L8AAAD//wMAUEsBAi0AFAAGAAgAAAAhALaDOJL+AAAA4QEAABMAAAAA&#10;AAAAAAAAAAAAAAAAAFtDb250ZW50X1R5cGVzXS54bWxQSwECLQAUAAYACAAAACEAOP0h/9YAAACU&#10;AQAACwAAAAAAAAAAAAAAAAAvAQAAX3JlbHMvLnJlbHNQSwECLQAUAAYACAAAACEAAtCjaJkBAACI&#10;AwAADgAAAAAAAAAAAAAAAAAuAgAAZHJzL2Uyb0RvYy54bWxQSwECLQAUAAYACAAAACEAVFF0it4A&#10;AAAJAQAADwAAAAAAAAAAAAAAAADzAwAAZHJzL2Rvd25yZXYueG1sUEsFBgAAAAAEAAQA8wAAAP4E&#10;AAAAAA==&#10;" strokecolor="black [3040]"/>
            </w:pict>
          </mc:Fallback>
        </mc:AlternateContent>
      </w:r>
      <w:r w:rsidR="00254639" w:rsidRPr="00254639">
        <w:rPr>
          <w:b/>
          <w:bCs/>
          <w:sz w:val="24"/>
          <w:szCs w:val="24"/>
          <w:lang w:val="en-US"/>
        </w:rPr>
        <w:t xml:space="preserve">Participant Name:  </w:t>
      </w:r>
      <w:r w:rsidR="002E419C">
        <w:rPr>
          <w:b/>
          <w:bCs/>
          <w:sz w:val="24"/>
          <w:szCs w:val="24"/>
          <w:lang w:val="en-US"/>
        </w:rPr>
        <w:tab/>
      </w:r>
      <w:r w:rsidR="002E419C">
        <w:rPr>
          <w:b/>
          <w:bCs/>
          <w:sz w:val="24"/>
          <w:szCs w:val="24"/>
          <w:lang w:val="en-US"/>
        </w:rPr>
        <w:tab/>
      </w:r>
      <w:r w:rsidR="002E419C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                                            </w:t>
      </w:r>
      <w:r w:rsidR="002E419C">
        <w:rPr>
          <w:b/>
          <w:bCs/>
          <w:sz w:val="24"/>
          <w:szCs w:val="24"/>
          <w:lang w:val="en-US"/>
        </w:rPr>
        <w:t>Date:</w:t>
      </w:r>
      <w:r>
        <w:rPr>
          <w:b/>
          <w:bCs/>
          <w:sz w:val="24"/>
          <w:szCs w:val="24"/>
          <w:lang w:val="en-US"/>
        </w:rPr>
        <w:t xml:space="preserve"> </w:t>
      </w:r>
    </w:p>
    <w:p w14:paraId="57680847" w14:textId="59C773D2" w:rsidR="00E163A4" w:rsidRPr="00405C67" w:rsidRDefault="00254639" w:rsidP="008A0AE6">
      <w:pPr>
        <w:spacing w:after="240"/>
        <w:rPr>
          <w:sz w:val="24"/>
          <w:szCs w:val="24"/>
          <w:lang w:val="en-US"/>
        </w:rPr>
      </w:pPr>
      <w:r w:rsidRPr="00254639">
        <w:rPr>
          <w:b/>
          <w:bCs/>
          <w:sz w:val="24"/>
          <w:szCs w:val="24"/>
          <w:lang w:val="en-US"/>
        </w:rPr>
        <w:t>BSP</w:t>
      </w:r>
      <w:r w:rsidRPr="00254639">
        <w:rPr>
          <w:sz w:val="24"/>
          <w:szCs w:val="24"/>
          <w:lang w:val="en-US"/>
        </w:rPr>
        <w:t xml:space="preserve">     </w:t>
      </w:r>
      <w:r w:rsidRPr="00254639">
        <w:rPr>
          <w:noProof/>
          <w:sz w:val="24"/>
          <w:szCs w:val="24"/>
          <w:lang w:val="en-US"/>
        </w:rPr>
        <w:drawing>
          <wp:inline distT="0" distB="0" distL="0" distR="0" wp14:anchorId="5780F76B" wp14:editId="09A0AC7A">
            <wp:extent cx="200025" cy="200025"/>
            <wp:effectExtent l="0" t="0" r="9525" b="9525"/>
            <wp:docPr id="765894147" name="Picture 76589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685">
        <w:rPr>
          <w:sz w:val="24"/>
          <w:szCs w:val="24"/>
          <w:lang w:val="en-US"/>
        </w:rPr>
        <w:t xml:space="preserve">  </w:t>
      </w:r>
      <w:r w:rsidRPr="00254639">
        <w:rPr>
          <w:sz w:val="24"/>
          <w:szCs w:val="24"/>
          <w:lang w:val="en-US"/>
        </w:rPr>
        <w:t xml:space="preserve">Yes   </w:t>
      </w:r>
      <w:r w:rsidRPr="00254639">
        <w:rPr>
          <w:noProof/>
          <w:sz w:val="24"/>
          <w:szCs w:val="24"/>
          <w:lang w:val="en-US"/>
        </w:rPr>
        <w:drawing>
          <wp:inline distT="0" distB="0" distL="0" distR="0" wp14:anchorId="43EA948B" wp14:editId="19515FC1">
            <wp:extent cx="200025" cy="200025"/>
            <wp:effectExtent l="0" t="0" r="9525" b="9525"/>
            <wp:docPr id="1884842770" name="Picture 188484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685">
        <w:rPr>
          <w:sz w:val="24"/>
          <w:szCs w:val="24"/>
          <w:lang w:val="en-US"/>
        </w:rPr>
        <w:t xml:space="preserve">  </w:t>
      </w:r>
      <w:r w:rsidRPr="00254639">
        <w:rPr>
          <w:sz w:val="24"/>
          <w:szCs w:val="24"/>
          <w:lang w:val="en-US"/>
        </w:rPr>
        <w:t>No</w:t>
      </w:r>
    </w:p>
    <w:p w14:paraId="7BA64B99" w14:textId="49122025" w:rsidR="00254639" w:rsidRPr="00254639" w:rsidRDefault="00254639" w:rsidP="008A0AE6">
      <w:pPr>
        <w:spacing w:after="120"/>
        <w:rPr>
          <w:b/>
          <w:bCs/>
          <w:sz w:val="24"/>
          <w:szCs w:val="24"/>
          <w:lang w:val="en-US"/>
        </w:rPr>
      </w:pPr>
      <w:r w:rsidRPr="00254639">
        <w:rPr>
          <w:b/>
          <w:bCs/>
          <w:sz w:val="24"/>
          <w:szCs w:val="24"/>
          <w:lang w:val="en-US"/>
        </w:rPr>
        <w:t>Restrictive Practice/s Authorised:</w:t>
      </w:r>
    </w:p>
    <w:p w14:paraId="709A7F17" w14:textId="53F98399" w:rsidR="00254639" w:rsidRPr="00254639" w:rsidRDefault="00254639" w:rsidP="00E9466B">
      <w:pPr>
        <w:rPr>
          <w:sz w:val="24"/>
          <w:szCs w:val="24"/>
          <w:lang w:val="en-US"/>
        </w:rPr>
      </w:pPr>
      <w:r w:rsidRPr="00254639">
        <w:rPr>
          <w:noProof/>
          <w:sz w:val="24"/>
          <w:szCs w:val="24"/>
          <w:lang w:val="en-US"/>
        </w:rPr>
        <w:drawing>
          <wp:inline distT="0" distB="0" distL="0" distR="0" wp14:anchorId="70BEBE3E" wp14:editId="160907D2">
            <wp:extent cx="200025" cy="200025"/>
            <wp:effectExtent l="0" t="0" r="9525" b="9525"/>
            <wp:docPr id="1642289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39">
        <w:rPr>
          <w:sz w:val="24"/>
          <w:szCs w:val="24"/>
          <w:lang w:val="en-US"/>
        </w:rPr>
        <w:t xml:space="preserve">Chemical  </w:t>
      </w:r>
      <w:r w:rsidR="00174922">
        <w:rPr>
          <w:sz w:val="24"/>
          <w:szCs w:val="24"/>
          <w:lang w:val="en-US"/>
        </w:rPr>
        <w:t xml:space="preserve">  </w:t>
      </w:r>
      <w:r w:rsidRPr="00254639">
        <w:rPr>
          <w:sz w:val="24"/>
          <w:szCs w:val="24"/>
          <w:lang w:val="en-US"/>
        </w:rPr>
        <w:t xml:space="preserve">  </w:t>
      </w:r>
      <w:r w:rsidRPr="00254639">
        <w:rPr>
          <w:noProof/>
          <w:sz w:val="24"/>
          <w:szCs w:val="24"/>
          <w:lang w:val="en-US"/>
        </w:rPr>
        <w:drawing>
          <wp:inline distT="0" distB="0" distL="0" distR="0" wp14:anchorId="718993ED" wp14:editId="45FCEBF9">
            <wp:extent cx="200025" cy="200025"/>
            <wp:effectExtent l="0" t="0" r="9525" b="9525"/>
            <wp:docPr id="579720284" name="Picture 579720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39">
        <w:rPr>
          <w:sz w:val="24"/>
          <w:szCs w:val="24"/>
          <w:lang w:val="en-US"/>
        </w:rPr>
        <w:t xml:space="preserve"> Mechanical</w:t>
      </w:r>
      <w:r w:rsidR="00174922">
        <w:rPr>
          <w:sz w:val="24"/>
          <w:szCs w:val="24"/>
          <w:lang w:val="en-US"/>
        </w:rPr>
        <w:t xml:space="preserve">  </w:t>
      </w:r>
      <w:r w:rsidRPr="00254639">
        <w:rPr>
          <w:sz w:val="24"/>
          <w:szCs w:val="24"/>
          <w:lang w:val="en-US"/>
        </w:rPr>
        <w:t xml:space="preserve">   </w:t>
      </w:r>
      <w:r w:rsidRPr="00254639">
        <w:rPr>
          <w:noProof/>
          <w:sz w:val="24"/>
          <w:szCs w:val="24"/>
          <w:lang w:val="en-US"/>
        </w:rPr>
        <w:drawing>
          <wp:inline distT="0" distB="0" distL="0" distR="0" wp14:anchorId="4C616ADB" wp14:editId="504D2B4D">
            <wp:extent cx="200025" cy="200025"/>
            <wp:effectExtent l="0" t="0" r="9525" b="9525"/>
            <wp:docPr id="1926801470" name="Picture 192680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39">
        <w:rPr>
          <w:sz w:val="24"/>
          <w:szCs w:val="24"/>
          <w:lang w:val="en-US"/>
        </w:rPr>
        <w:t xml:space="preserve"> Environmental</w:t>
      </w:r>
      <w:r w:rsidR="00174922">
        <w:rPr>
          <w:sz w:val="24"/>
          <w:szCs w:val="24"/>
          <w:lang w:val="en-US"/>
        </w:rPr>
        <w:t xml:space="preserve">  </w:t>
      </w:r>
      <w:r w:rsidRPr="00254639">
        <w:rPr>
          <w:sz w:val="24"/>
          <w:szCs w:val="24"/>
          <w:lang w:val="en-US"/>
        </w:rPr>
        <w:t xml:space="preserve">   </w:t>
      </w:r>
      <w:r w:rsidRPr="00254639">
        <w:rPr>
          <w:noProof/>
          <w:sz w:val="24"/>
          <w:szCs w:val="24"/>
          <w:lang w:val="en-US"/>
        </w:rPr>
        <w:drawing>
          <wp:inline distT="0" distB="0" distL="0" distR="0" wp14:anchorId="7E27FEB9" wp14:editId="5F64039B">
            <wp:extent cx="200025" cy="200025"/>
            <wp:effectExtent l="0" t="0" r="9525" b="9525"/>
            <wp:docPr id="187027327" name="Picture 187027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39">
        <w:rPr>
          <w:sz w:val="24"/>
          <w:szCs w:val="24"/>
          <w:lang w:val="en-US"/>
        </w:rPr>
        <w:t xml:space="preserve"> Seclusion</w:t>
      </w:r>
      <w:r w:rsidR="00174922">
        <w:rPr>
          <w:sz w:val="24"/>
          <w:szCs w:val="24"/>
          <w:lang w:val="en-US"/>
        </w:rPr>
        <w:t xml:space="preserve">  </w:t>
      </w:r>
      <w:r w:rsidRPr="00254639">
        <w:rPr>
          <w:sz w:val="24"/>
          <w:szCs w:val="24"/>
          <w:lang w:val="en-US"/>
        </w:rPr>
        <w:t xml:space="preserve">   </w:t>
      </w:r>
      <w:r w:rsidRPr="00254639">
        <w:rPr>
          <w:noProof/>
          <w:sz w:val="24"/>
          <w:szCs w:val="24"/>
          <w:lang w:val="en-US"/>
        </w:rPr>
        <w:drawing>
          <wp:inline distT="0" distB="0" distL="0" distR="0" wp14:anchorId="00889368" wp14:editId="128B9FB3">
            <wp:extent cx="200025" cy="200025"/>
            <wp:effectExtent l="0" t="0" r="9525" b="9525"/>
            <wp:docPr id="1427736152" name="Picture 142773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39">
        <w:rPr>
          <w:sz w:val="24"/>
          <w:szCs w:val="24"/>
          <w:lang w:val="en-US"/>
        </w:rPr>
        <w:t xml:space="preserve"> Physical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3969"/>
      </w:tblGrid>
      <w:tr w:rsidR="002E419C" w:rsidRPr="00254639" w14:paraId="168784BC" w14:textId="65221646" w:rsidTr="003D4332">
        <w:tc>
          <w:tcPr>
            <w:tcW w:w="3539" w:type="dxa"/>
            <w:vAlign w:val="center"/>
          </w:tcPr>
          <w:p w14:paraId="508984A0" w14:textId="77777777" w:rsidR="003D4332" w:rsidRDefault="003D4332" w:rsidP="003D43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07E70534" w14:textId="6C8BF6D7" w:rsidR="002E419C" w:rsidRPr="00254639" w:rsidRDefault="002E419C" w:rsidP="003D43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54639">
              <w:rPr>
                <w:b/>
                <w:bCs/>
                <w:sz w:val="24"/>
                <w:szCs w:val="24"/>
                <w:lang w:val="en-US"/>
              </w:rPr>
              <w:t xml:space="preserve">List the strategies used to reduce and eliminate restrictive practices? </w:t>
            </w:r>
            <w:proofErr w:type="spellStart"/>
            <w:r w:rsidRPr="00254639">
              <w:rPr>
                <w:b/>
                <w:bCs/>
                <w:sz w:val="24"/>
                <w:szCs w:val="24"/>
                <w:lang w:val="en-US"/>
              </w:rPr>
              <w:t>eg.</w:t>
            </w:r>
            <w:proofErr w:type="spellEnd"/>
            <w:r w:rsidRPr="00254639">
              <w:rPr>
                <w:b/>
                <w:bCs/>
                <w:sz w:val="24"/>
                <w:szCs w:val="24"/>
                <w:lang w:val="en-US"/>
              </w:rPr>
              <w:t xml:space="preserve"> drink of water, distraction, active listening</w:t>
            </w:r>
          </w:p>
          <w:p w14:paraId="44A7EDCA" w14:textId="77777777" w:rsidR="002E419C" w:rsidRPr="00254639" w:rsidRDefault="002E419C" w:rsidP="003D43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0B579D7" w14:textId="77777777" w:rsidR="003D4332" w:rsidRDefault="002E419C" w:rsidP="003D43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54639">
              <w:rPr>
                <w:b/>
                <w:bCs/>
                <w:sz w:val="24"/>
                <w:szCs w:val="24"/>
                <w:lang w:val="en-US"/>
              </w:rPr>
              <w:t xml:space="preserve">How often is each strategy </w:t>
            </w:r>
            <w:r w:rsidR="003D4332" w:rsidRPr="00254639">
              <w:rPr>
                <w:b/>
                <w:bCs/>
                <w:sz w:val="24"/>
                <w:szCs w:val="24"/>
                <w:lang w:val="en-US"/>
              </w:rPr>
              <w:t>used?</w:t>
            </w:r>
            <w:r w:rsidRPr="0025463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95A4149" w14:textId="7D51A861" w:rsidR="002E419C" w:rsidRPr="00254639" w:rsidRDefault="002E419C" w:rsidP="003D43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54639">
              <w:rPr>
                <w:b/>
                <w:bCs/>
                <w:sz w:val="24"/>
                <w:szCs w:val="24"/>
                <w:lang w:val="en-US"/>
              </w:rPr>
              <w:t>eg.</w:t>
            </w:r>
            <w:proofErr w:type="spellEnd"/>
            <w:r w:rsidRPr="00254639">
              <w:rPr>
                <w:b/>
                <w:bCs/>
                <w:sz w:val="24"/>
                <w:szCs w:val="24"/>
                <w:lang w:val="en-US"/>
              </w:rPr>
              <w:t xml:space="preserve"> hourly, daily, weekly, monthly</w:t>
            </w:r>
          </w:p>
        </w:tc>
        <w:tc>
          <w:tcPr>
            <w:tcW w:w="3969" w:type="dxa"/>
            <w:vAlign w:val="center"/>
          </w:tcPr>
          <w:p w14:paraId="0EA36F43" w14:textId="427A78FB" w:rsidR="00E25730" w:rsidRDefault="002E419C" w:rsidP="003D43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Were the strategies effective?</w:t>
            </w:r>
          </w:p>
          <w:p w14:paraId="67BD59D6" w14:textId="3F92C9BA" w:rsidR="002E419C" w:rsidRPr="00254639" w:rsidRDefault="003D4332" w:rsidP="003D43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eg.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A6685">
              <w:rPr>
                <w:b/>
                <w:bCs/>
                <w:sz w:val="24"/>
                <w:szCs w:val="24"/>
                <w:lang w:val="en-US"/>
              </w:rPr>
              <w:t>o</w:t>
            </w:r>
            <w:r w:rsidR="002E419C">
              <w:rPr>
                <w:b/>
                <w:bCs/>
                <w:sz w:val="24"/>
                <w:szCs w:val="24"/>
                <w:lang w:val="en-US"/>
              </w:rPr>
              <w:t>ften, usually, rarely, not at all</w:t>
            </w:r>
          </w:p>
        </w:tc>
      </w:tr>
      <w:tr w:rsidR="002E419C" w14:paraId="0B8759C7" w14:textId="662C61D9" w:rsidTr="008A536A">
        <w:tc>
          <w:tcPr>
            <w:tcW w:w="3539" w:type="dxa"/>
          </w:tcPr>
          <w:p w14:paraId="01F465AC" w14:textId="77777777" w:rsidR="002E419C" w:rsidRDefault="002E419C" w:rsidP="00E9466B">
            <w:pPr>
              <w:rPr>
                <w:lang w:val="en-US"/>
              </w:rPr>
            </w:pPr>
          </w:p>
          <w:p w14:paraId="67FBD379" w14:textId="77777777" w:rsidR="002E419C" w:rsidRDefault="002E419C" w:rsidP="00E9466B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2ECA51E" w14:textId="77777777" w:rsidR="002E419C" w:rsidRDefault="002E419C" w:rsidP="00E9466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4FB2AC61" w14:textId="77777777" w:rsidR="002E419C" w:rsidRDefault="002E419C" w:rsidP="00E9466B">
            <w:pPr>
              <w:rPr>
                <w:lang w:val="en-US"/>
              </w:rPr>
            </w:pPr>
          </w:p>
        </w:tc>
      </w:tr>
      <w:tr w:rsidR="002E419C" w14:paraId="25FF5FAF" w14:textId="148BEA52" w:rsidTr="008A536A">
        <w:tc>
          <w:tcPr>
            <w:tcW w:w="3539" w:type="dxa"/>
          </w:tcPr>
          <w:p w14:paraId="01E3620B" w14:textId="77777777" w:rsidR="002E419C" w:rsidRDefault="002E419C" w:rsidP="00E9466B">
            <w:pPr>
              <w:rPr>
                <w:lang w:val="en-US"/>
              </w:rPr>
            </w:pPr>
          </w:p>
          <w:p w14:paraId="628BCDA8" w14:textId="77777777" w:rsidR="002E419C" w:rsidRDefault="002E419C" w:rsidP="00E9466B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85D7FDF" w14:textId="77777777" w:rsidR="002E419C" w:rsidRDefault="002E419C" w:rsidP="00E9466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56A9008A" w14:textId="77777777" w:rsidR="002E419C" w:rsidRDefault="002E419C" w:rsidP="00E9466B">
            <w:pPr>
              <w:rPr>
                <w:lang w:val="en-US"/>
              </w:rPr>
            </w:pPr>
          </w:p>
        </w:tc>
      </w:tr>
      <w:tr w:rsidR="002E419C" w14:paraId="067C6CC3" w14:textId="2C86832E" w:rsidTr="008A536A">
        <w:tc>
          <w:tcPr>
            <w:tcW w:w="3539" w:type="dxa"/>
          </w:tcPr>
          <w:p w14:paraId="0A28123B" w14:textId="77777777" w:rsidR="002E419C" w:rsidRDefault="002E419C" w:rsidP="00E9466B">
            <w:pPr>
              <w:rPr>
                <w:lang w:val="en-US"/>
              </w:rPr>
            </w:pPr>
          </w:p>
          <w:p w14:paraId="510695F7" w14:textId="77777777" w:rsidR="002E419C" w:rsidRDefault="002E419C" w:rsidP="00E9466B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4B3F2F6" w14:textId="77777777" w:rsidR="002E419C" w:rsidRDefault="002E419C" w:rsidP="00E9466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F633568" w14:textId="77777777" w:rsidR="002E419C" w:rsidRDefault="002E419C" w:rsidP="00E9466B">
            <w:pPr>
              <w:rPr>
                <w:lang w:val="en-US"/>
              </w:rPr>
            </w:pPr>
          </w:p>
        </w:tc>
      </w:tr>
      <w:tr w:rsidR="002E419C" w14:paraId="2A917BC6" w14:textId="5C04AB60" w:rsidTr="008A536A">
        <w:tc>
          <w:tcPr>
            <w:tcW w:w="3539" w:type="dxa"/>
          </w:tcPr>
          <w:p w14:paraId="1EF9FE75" w14:textId="77777777" w:rsidR="002E419C" w:rsidRDefault="002E419C" w:rsidP="00E9466B">
            <w:pPr>
              <w:rPr>
                <w:lang w:val="en-US"/>
              </w:rPr>
            </w:pPr>
          </w:p>
          <w:p w14:paraId="6E651A74" w14:textId="77777777" w:rsidR="002E419C" w:rsidRDefault="002E419C" w:rsidP="00E9466B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7B4B506" w14:textId="77777777" w:rsidR="002E419C" w:rsidRDefault="002E419C" w:rsidP="00E9466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A2F5E7D" w14:textId="77777777" w:rsidR="002E419C" w:rsidRDefault="002E419C" w:rsidP="00E9466B">
            <w:pPr>
              <w:rPr>
                <w:lang w:val="en-US"/>
              </w:rPr>
            </w:pPr>
          </w:p>
        </w:tc>
      </w:tr>
    </w:tbl>
    <w:p w14:paraId="78EFB03E" w14:textId="77777777" w:rsidR="00254639" w:rsidRDefault="00254639" w:rsidP="00E9466B">
      <w:pPr>
        <w:rPr>
          <w:lang w:val="en-US"/>
        </w:rPr>
      </w:pPr>
    </w:p>
    <w:p w14:paraId="4CE1E30D" w14:textId="77777777" w:rsidR="00007CA5" w:rsidRPr="008E2487" w:rsidRDefault="002E419C" w:rsidP="00E9466B">
      <w:pPr>
        <w:rPr>
          <w:b/>
          <w:bCs/>
          <w:lang w:val="en-US"/>
        </w:rPr>
      </w:pPr>
      <w:r w:rsidRPr="008E2487">
        <w:rPr>
          <w:b/>
          <w:bCs/>
          <w:lang w:val="en-US"/>
        </w:rPr>
        <w:t xml:space="preserve">Have </w:t>
      </w:r>
      <w:r w:rsidR="007839DD" w:rsidRPr="008E2487">
        <w:rPr>
          <w:b/>
          <w:bCs/>
          <w:lang w:val="en-US"/>
        </w:rPr>
        <w:t xml:space="preserve">workers, and with the participants consent, their support network, and the </w:t>
      </w:r>
      <w:proofErr w:type="spellStart"/>
      <w:r w:rsidR="007839DD" w:rsidRPr="008E2487">
        <w:rPr>
          <w:b/>
          <w:bCs/>
          <w:lang w:val="en-US"/>
        </w:rPr>
        <w:t>behaviour</w:t>
      </w:r>
      <w:proofErr w:type="spellEnd"/>
      <w:r w:rsidR="007839DD" w:rsidRPr="008E2487">
        <w:rPr>
          <w:b/>
          <w:bCs/>
          <w:lang w:val="en-US"/>
        </w:rPr>
        <w:t xml:space="preserve"> support practitioner</w:t>
      </w:r>
      <w:r w:rsidRPr="008E2487">
        <w:rPr>
          <w:b/>
          <w:bCs/>
          <w:lang w:val="en-US"/>
        </w:rPr>
        <w:t xml:space="preserve"> been informed of the effectiveness of the strategies used to reduce and </w:t>
      </w:r>
      <w:r w:rsidR="007839DD" w:rsidRPr="008E2487">
        <w:rPr>
          <w:b/>
          <w:bCs/>
          <w:lang w:val="en-US"/>
        </w:rPr>
        <w:t>eliminate</w:t>
      </w:r>
      <w:r w:rsidRPr="008E2487">
        <w:rPr>
          <w:b/>
          <w:bCs/>
          <w:lang w:val="en-US"/>
        </w:rPr>
        <w:t xml:space="preserve"> the use of restrictive practices?</w:t>
      </w:r>
    </w:p>
    <w:p w14:paraId="2F630E8D" w14:textId="61F6D066" w:rsidR="00254639" w:rsidRDefault="00174922" w:rsidP="009031D6">
      <w:pPr>
        <w:rPr>
          <w:lang w:val="en-US"/>
        </w:rPr>
      </w:pPr>
      <w:bookmarkStart w:id="0" w:name="_Hlk149733621"/>
      <w:r>
        <w:rPr>
          <w:noProof/>
          <w:sz w:val="24"/>
          <w:szCs w:val="24"/>
          <w:lang w:val="en-US"/>
        </w:rPr>
        <w:pict w14:anchorId="66510DEA">
          <v:shape id="Picture 1343855187" o:spid="_x0000_i1026" type="#_x0000_t75" style="width:15.65pt;height:15.65pt;visibility:visible;mso-wrap-style:square" o:bullet="t">
            <v:imagedata r:id="rId8" o:title=""/>
          </v:shape>
        </w:pict>
      </w:r>
      <w:bookmarkEnd w:id="0"/>
      <w:r w:rsidR="002E419C" w:rsidRPr="009031D6">
        <w:rPr>
          <w:lang w:val="en-US"/>
        </w:rPr>
        <w:t xml:space="preserve">   Yes  </w:t>
      </w:r>
      <w:r w:rsidR="009031D6">
        <w:rPr>
          <w:lang w:val="en-US"/>
        </w:rPr>
        <w:t xml:space="preserve">  </w:t>
      </w:r>
      <w:r w:rsidR="002E419C" w:rsidRPr="009031D6">
        <w:rPr>
          <w:lang w:val="en-US"/>
        </w:rPr>
        <w:t xml:space="preserve"> </w:t>
      </w:r>
      <w:r w:rsidR="009031D6" w:rsidRPr="00254639">
        <w:rPr>
          <w:noProof/>
          <w:sz w:val="24"/>
          <w:szCs w:val="24"/>
          <w:lang w:val="en-US"/>
        </w:rPr>
        <w:drawing>
          <wp:inline distT="0" distB="0" distL="0" distR="0" wp14:anchorId="2181D7E9" wp14:editId="0D44D2E6">
            <wp:extent cx="200025" cy="200025"/>
            <wp:effectExtent l="0" t="0" r="9525" b="9525"/>
            <wp:docPr id="575545895" name="Picture 57554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19C" w:rsidRPr="009031D6">
        <w:rPr>
          <w:lang w:val="en-US"/>
        </w:rPr>
        <w:t xml:space="preserve">  N</w:t>
      </w:r>
      <w:r w:rsidR="009031D6">
        <w:rPr>
          <w:lang w:val="en-US"/>
        </w:rPr>
        <w:t>o</w:t>
      </w:r>
    </w:p>
    <w:p w14:paraId="5C398206" w14:textId="77777777" w:rsidR="008A0AE6" w:rsidRPr="009031D6" w:rsidRDefault="008A0AE6" w:rsidP="008A0AE6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834"/>
        <w:gridCol w:w="2409"/>
      </w:tblGrid>
      <w:tr w:rsidR="002E419C" w14:paraId="7CA1F2C9" w14:textId="77777777" w:rsidTr="003D4332">
        <w:tc>
          <w:tcPr>
            <w:tcW w:w="3391" w:type="dxa"/>
            <w:vAlign w:val="center"/>
          </w:tcPr>
          <w:p w14:paraId="33ACFBA7" w14:textId="7D72BB22" w:rsidR="002E419C" w:rsidRPr="00007CA5" w:rsidRDefault="002E419C" w:rsidP="003D4332">
            <w:pPr>
              <w:jc w:val="center"/>
              <w:rPr>
                <w:b/>
                <w:bCs/>
                <w:lang w:val="en-US"/>
              </w:rPr>
            </w:pPr>
            <w:r w:rsidRPr="00007CA5">
              <w:rPr>
                <w:b/>
                <w:bCs/>
                <w:lang w:val="en-US"/>
              </w:rPr>
              <w:t>Who has been informed?</w:t>
            </w:r>
          </w:p>
        </w:tc>
        <w:tc>
          <w:tcPr>
            <w:tcW w:w="3834" w:type="dxa"/>
            <w:vAlign w:val="center"/>
          </w:tcPr>
          <w:p w14:paraId="386EE00A" w14:textId="77777777" w:rsidR="003D4332" w:rsidRDefault="00720436" w:rsidP="003D4332">
            <w:pPr>
              <w:jc w:val="center"/>
              <w:rPr>
                <w:b/>
                <w:bCs/>
                <w:lang w:val="en-US"/>
              </w:rPr>
            </w:pPr>
            <w:r w:rsidRPr="00007CA5">
              <w:rPr>
                <w:b/>
                <w:bCs/>
                <w:lang w:val="en-US"/>
              </w:rPr>
              <w:t xml:space="preserve">How were they informed? </w:t>
            </w:r>
          </w:p>
          <w:p w14:paraId="0E3F0D90" w14:textId="0D0FF677" w:rsidR="002E419C" w:rsidRPr="00007CA5" w:rsidRDefault="003D4332" w:rsidP="003D4332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</w:t>
            </w:r>
            <w:r w:rsidR="00720436">
              <w:rPr>
                <w:b/>
                <w:bCs/>
                <w:lang w:val="en-US"/>
              </w:rPr>
              <w:t>g.</w:t>
            </w:r>
            <w:proofErr w:type="spellEnd"/>
            <w:r w:rsidR="00720436">
              <w:rPr>
                <w:b/>
                <w:bCs/>
                <w:lang w:val="en-US"/>
              </w:rPr>
              <w:t xml:space="preserve"> </w:t>
            </w:r>
            <w:r w:rsidR="00720436" w:rsidRPr="00007CA5">
              <w:rPr>
                <w:b/>
                <w:bCs/>
                <w:lang w:val="en-US"/>
              </w:rPr>
              <w:t>email, meeting</w:t>
            </w:r>
            <w:r w:rsidR="00720436">
              <w:rPr>
                <w:b/>
                <w:bCs/>
                <w:lang w:val="en-US"/>
              </w:rPr>
              <w:t xml:space="preserve"> minutes</w:t>
            </w:r>
            <w:r w:rsidR="00720436" w:rsidRPr="00007CA5">
              <w:rPr>
                <w:b/>
                <w:bCs/>
                <w:lang w:val="en-US"/>
              </w:rPr>
              <w:t>, letter</w:t>
            </w:r>
          </w:p>
        </w:tc>
        <w:tc>
          <w:tcPr>
            <w:tcW w:w="2409" w:type="dxa"/>
            <w:vAlign w:val="center"/>
          </w:tcPr>
          <w:p w14:paraId="23F80343" w14:textId="123C4318" w:rsidR="002E419C" w:rsidRPr="00007CA5" w:rsidRDefault="003D4332" w:rsidP="003D433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Date </w:t>
            </w:r>
            <w:r w:rsidRPr="00007CA5">
              <w:rPr>
                <w:b/>
                <w:bCs/>
                <w:lang w:val="en-US"/>
              </w:rPr>
              <w:t>informed</w:t>
            </w:r>
          </w:p>
        </w:tc>
      </w:tr>
      <w:tr w:rsidR="002E419C" w14:paraId="27521EFA" w14:textId="77777777" w:rsidTr="00720436">
        <w:tc>
          <w:tcPr>
            <w:tcW w:w="3391" w:type="dxa"/>
          </w:tcPr>
          <w:p w14:paraId="4285A0E4" w14:textId="77777777" w:rsidR="002E419C" w:rsidRDefault="002E419C" w:rsidP="00E9466B">
            <w:pPr>
              <w:rPr>
                <w:lang w:val="en-US"/>
              </w:rPr>
            </w:pPr>
            <w:r>
              <w:rPr>
                <w:lang w:val="en-US"/>
              </w:rPr>
              <w:t>Support workers</w:t>
            </w:r>
          </w:p>
          <w:p w14:paraId="28C4D451" w14:textId="6B309DA5" w:rsidR="00007CA5" w:rsidRDefault="00007CA5" w:rsidP="00E9466B">
            <w:pPr>
              <w:rPr>
                <w:lang w:val="en-US"/>
              </w:rPr>
            </w:pPr>
          </w:p>
        </w:tc>
        <w:tc>
          <w:tcPr>
            <w:tcW w:w="3834" w:type="dxa"/>
          </w:tcPr>
          <w:p w14:paraId="2211E5DF" w14:textId="77777777" w:rsidR="002E419C" w:rsidRDefault="002E419C" w:rsidP="00E9466B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23AC62AC" w14:textId="1ABFFCBB" w:rsidR="002E419C" w:rsidRDefault="002E419C" w:rsidP="00E9466B">
            <w:pPr>
              <w:rPr>
                <w:lang w:val="en-US"/>
              </w:rPr>
            </w:pPr>
          </w:p>
        </w:tc>
      </w:tr>
      <w:tr w:rsidR="002E419C" w14:paraId="187A3FC7" w14:textId="77777777" w:rsidTr="00720436">
        <w:tc>
          <w:tcPr>
            <w:tcW w:w="3391" w:type="dxa"/>
          </w:tcPr>
          <w:p w14:paraId="38D1DACD" w14:textId="2B763C1B" w:rsidR="002E419C" w:rsidRDefault="00007CA5" w:rsidP="00E9466B">
            <w:pPr>
              <w:rPr>
                <w:lang w:val="en-US"/>
              </w:rPr>
            </w:pPr>
            <w:r>
              <w:rPr>
                <w:lang w:val="en-US"/>
              </w:rPr>
              <w:t xml:space="preserve">Support network </w:t>
            </w:r>
            <w:proofErr w:type="spellStart"/>
            <w:r>
              <w:rPr>
                <w:lang w:val="en-US"/>
              </w:rPr>
              <w:t>eg.</w:t>
            </w:r>
            <w:proofErr w:type="spellEnd"/>
            <w:r>
              <w:rPr>
                <w:lang w:val="en-US"/>
              </w:rPr>
              <w:t xml:space="preserve"> family</w:t>
            </w:r>
          </w:p>
          <w:p w14:paraId="147B2308" w14:textId="3DD30E94" w:rsidR="00007CA5" w:rsidRDefault="00007CA5" w:rsidP="00E9466B">
            <w:pPr>
              <w:rPr>
                <w:lang w:val="en-US"/>
              </w:rPr>
            </w:pPr>
          </w:p>
        </w:tc>
        <w:tc>
          <w:tcPr>
            <w:tcW w:w="3834" w:type="dxa"/>
          </w:tcPr>
          <w:p w14:paraId="52FBA4F3" w14:textId="77777777" w:rsidR="002E419C" w:rsidRDefault="002E419C" w:rsidP="00E9466B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1AF3DD37" w14:textId="77777777" w:rsidR="002E419C" w:rsidRDefault="002E419C" w:rsidP="00E9466B">
            <w:pPr>
              <w:rPr>
                <w:lang w:val="en-US"/>
              </w:rPr>
            </w:pPr>
          </w:p>
        </w:tc>
      </w:tr>
      <w:tr w:rsidR="002E419C" w14:paraId="215ED66B" w14:textId="77777777" w:rsidTr="00720436">
        <w:tc>
          <w:tcPr>
            <w:tcW w:w="3391" w:type="dxa"/>
          </w:tcPr>
          <w:p w14:paraId="618BB25C" w14:textId="77777777" w:rsidR="002E419C" w:rsidRDefault="002E419C" w:rsidP="00E9466B">
            <w:pPr>
              <w:rPr>
                <w:lang w:val="en-US"/>
              </w:rPr>
            </w:pPr>
            <w:r>
              <w:rPr>
                <w:lang w:val="en-US"/>
              </w:rPr>
              <w:t>Behaviour support practitioner</w:t>
            </w:r>
          </w:p>
          <w:p w14:paraId="24ED82FF" w14:textId="000056DA" w:rsidR="00007CA5" w:rsidRDefault="00007CA5" w:rsidP="00E9466B">
            <w:pPr>
              <w:rPr>
                <w:lang w:val="en-US"/>
              </w:rPr>
            </w:pPr>
          </w:p>
        </w:tc>
        <w:tc>
          <w:tcPr>
            <w:tcW w:w="3834" w:type="dxa"/>
          </w:tcPr>
          <w:p w14:paraId="46C731F9" w14:textId="77777777" w:rsidR="002E419C" w:rsidRDefault="002E419C" w:rsidP="00E9466B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62D50648" w14:textId="77777777" w:rsidR="002E419C" w:rsidRDefault="002E419C" w:rsidP="00E9466B">
            <w:pPr>
              <w:rPr>
                <w:lang w:val="en-US"/>
              </w:rPr>
            </w:pPr>
          </w:p>
        </w:tc>
      </w:tr>
    </w:tbl>
    <w:p w14:paraId="27E969D7" w14:textId="77777777" w:rsidR="003D4332" w:rsidRDefault="003D4332" w:rsidP="008A0AE6">
      <w:pPr>
        <w:spacing w:before="240"/>
        <w:rPr>
          <w:lang w:val="en-US"/>
        </w:rPr>
      </w:pPr>
    </w:p>
    <w:p w14:paraId="10CAD425" w14:textId="0F600706" w:rsidR="007839DD" w:rsidRDefault="003D4332" w:rsidP="00E9466B">
      <w:pPr>
        <w:rPr>
          <w:lang w:val="en-US"/>
        </w:rPr>
      </w:pPr>
      <w:r>
        <w:rPr>
          <w:lang w:val="en-US"/>
        </w:rPr>
        <w:t xml:space="preserve">  </w:t>
      </w:r>
      <w:r>
        <w:rPr>
          <w:noProof/>
          <w:sz w:val="24"/>
          <w:szCs w:val="24"/>
          <w:lang w:val="en-US"/>
        </w:rPr>
        <w:drawing>
          <wp:inline distT="0" distB="0" distL="0" distR="0" wp14:anchorId="659CEA7A" wp14:editId="27592C06">
            <wp:extent cx="200025" cy="200025"/>
            <wp:effectExtent l="0" t="0" r="9525" b="9525"/>
            <wp:docPr id="914264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8551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="00405C67">
        <w:rPr>
          <w:lang w:val="en-US"/>
        </w:rPr>
        <w:t xml:space="preserve">File all </w:t>
      </w:r>
      <w:r>
        <w:rPr>
          <w:lang w:val="en-US"/>
        </w:rPr>
        <w:t xml:space="preserve">relevant </w:t>
      </w:r>
      <w:r w:rsidR="00405C67">
        <w:rPr>
          <w:lang w:val="en-US"/>
        </w:rPr>
        <w:t>documents in the participants electronic and hardcopy file</w:t>
      </w:r>
    </w:p>
    <w:p w14:paraId="73CEDD21" w14:textId="77777777" w:rsidR="00405C67" w:rsidRDefault="00405C67" w:rsidP="00E9466B">
      <w:pPr>
        <w:rPr>
          <w:b/>
          <w:bCs/>
          <w:lang w:val="en-US"/>
        </w:rPr>
      </w:pPr>
    </w:p>
    <w:p w14:paraId="48934242" w14:textId="1192AA99" w:rsidR="00254639" w:rsidRPr="00254639" w:rsidRDefault="00007CA5" w:rsidP="008A536A">
      <w:pPr>
        <w:tabs>
          <w:tab w:val="left" w:pos="9030"/>
        </w:tabs>
        <w:rPr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9E185" wp14:editId="2A08EBD6">
                <wp:simplePos x="0" y="0"/>
                <wp:positionH relativeFrom="column">
                  <wp:posOffset>4952999</wp:posOffset>
                </wp:positionH>
                <wp:positionV relativeFrom="paragraph">
                  <wp:posOffset>156845</wp:posOffset>
                </wp:positionV>
                <wp:extent cx="1304925" cy="0"/>
                <wp:effectExtent l="0" t="0" r="0" b="0"/>
                <wp:wrapNone/>
                <wp:docPr id="125090892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E2A9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pt,12.35pt" to="492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+ymAEAAIgDAAAOAAAAZHJzL2Uyb0RvYy54bWysU9uO0zAQfUfiHyy/06TlIoia7sOu4AXB&#10;CpYP8DrjxsL2WGPTpH/P2G1TBAghxIvjyzln5sxMtjezd+IAlCyGXq5XrRQQNA427Hv55eHts9dS&#10;pKzCoBwG6OURkrzZPX2ynWIHGxzRDUCCRULqptjLMefYNU3SI3iVVhgh8KNB8irzkfbNQGpide+a&#10;Tdu+aiakIRJqSIlv706Pclf1jQGdPxqTIAvXS84t15Xq+ljWZrdV3Z5UHK0+p6H+IQuvbOCgi9Sd&#10;ykp8I/uLlLeaMKHJK42+QWOshuqB3azbn9x8HlWE6oWLk+JSpvT/ZPWHw224Jy7DFFOX4j0VF7Mh&#10;X76cn5hrsY5LsWDOQvPl+nn74s3mpRT68tZciZFSfgfoRdn00tlQfKhOHd6nzMEYeoHw4Rq67vLR&#10;QQG78AmMsEMJVtl1KuDWkTgo7ufwdV36x1oVWSjGOreQ2j+TzthCgzopf0tc0DUihrwQvQ1Iv4ua&#10;50uq5oS/uD55LbYfcTjWRtRycLurs/Nolnn68Vzp1x9o9x0AAP//AwBQSwMEFAAGAAgAAAAhAEDD&#10;7+DeAAAACQEAAA8AAABkcnMvZG93bnJldi54bWxMj01Pg0AQhu8m/ofNmHizi40tiCyN8eOkB4oe&#10;PG7ZEUjZWcJuAf31jumhPc7Mm2eeN9vMthMjDr51pOB2EYFAqpxpqVbw+fF6k4DwQZPRnSNU8IMe&#10;NvnlRaZT4yba4liGWjCEfKoVNCH0qZS+atBqv3A9Et++3WB14HGopRn0xHDbyWUUraXVLfGHRvf4&#10;1GC1Lw9WQfzyVhb99Pz+W8hYFsXoQrL/Uur6an58ABFwDqcw/OuzOuTstHMHMl50zEgi7hIULO9i&#10;EBy4T1YrELvjQuaZPG+Q/wEAAP//AwBQSwECLQAUAAYACAAAACEAtoM4kv4AAADhAQAAEwAAAAAA&#10;AAAAAAAAAAAAAAAAW0NvbnRlbnRfVHlwZXNdLnhtbFBLAQItABQABgAIAAAAIQA4/SH/1gAAAJQB&#10;AAALAAAAAAAAAAAAAAAAAC8BAABfcmVscy8ucmVsc1BLAQItABQABgAIAAAAIQBhCm+ymAEAAIgD&#10;AAAOAAAAAAAAAAAAAAAAAC4CAABkcnMvZTJvRG9jLnhtbFBLAQItABQABgAIAAAAIQBAw+/g3gAA&#10;AAkBAAAPAAAAAAAAAAAAAAAAAPIDAABkcnMvZG93bnJldi54bWxQSwUGAAAAAAQABADzAAAA/QQA&#10;AAAA&#10;" strokecolor="black [3040]"/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260B6" wp14:editId="5D3D91BA">
                <wp:simplePos x="0" y="0"/>
                <wp:positionH relativeFrom="column">
                  <wp:posOffset>2524124</wp:posOffset>
                </wp:positionH>
                <wp:positionV relativeFrom="paragraph">
                  <wp:posOffset>156845</wp:posOffset>
                </wp:positionV>
                <wp:extent cx="1971675" cy="0"/>
                <wp:effectExtent l="0" t="0" r="0" b="0"/>
                <wp:wrapNone/>
                <wp:docPr id="4600931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CA7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12.35pt" to="35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AsmQEAAIgDAAAOAAAAZHJzL2Uyb0RvYy54bWysU8tu2zAQvAfIPxC815ICNA/Bcg4JmkvQ&#10;BEn6AQy1tIjwhSVjyX+fJW3LRVsURZELxcfM7M7uank9WcM2gFF71/FmUXMGTvpeu3XHf7x8+3LJ&#10;WUzC9cJ4Bx3fQuTXq9OT5RhaOPODNz0gIxEX2zF0fEgptFUV5QBWxIUP4OhRebQi0RHXVY9iJHVr&#10;qrO6Pq9Gj31ALyFGur3dPfJV0VcKZHpQKkJipuOUWyorlvU1r9VqKdo1ijBouU9D/EcWVmhHQWep&#10;W5EEe0f9m5TVEn30Ki2kt5VXSksoHshNU//i5nkQAYoXKk4Mc5ni58nK75sb94hUhjHENoZHzC4m&#10;hTZ/KT82lWJt52LBlJiky+bqojm/+MqZPLxVR2LAmO7AW5Y3HTfaZR+iFZv7mCgYQQ8QOhxDl13a&#10;Gshg455AMd3nYIVdpgJuDLKNoH72b03uH2kVZKYobcxMqv9O2mMzDcqk/CtxRpeI3qWZaLXz+Keo&#10;aTqkqnb4g+ud12z71ffb0ohSDmp3cbYfzTxPP58L/fgDrT4AAAD//wMAUEsDBBQABgAIAAAAIQCc&#10;f9Ol3gAAAAkBAAAPAAAAZHJzL2Rvd25yZXYueG1sTI9NT4QwEIbvJv6HZky8ucX1o4iUjfHj5B4Q&#10;PXjs0hHI0imhXUB/vWM86HFmnrzzvPlmcb2YcAydJw3nqwQEUu1tR42Gt9ensxREiIas6T2hhk8M&#10;sCmOj3KTWT/TC05VbASHUMiMhjbGIZMy1C06E1Z+QOLbhx+diTyOjbSjmTnc9XKdJNfSmY74Q2sG&#10;vG+x3lcHp0E9PlflMD9sv0qpZFlOPqb7d61PT5a7WxARl/gHw48+q0PBTjt/IBtEr+HiRl0xqmF9&#10;qUAwoJKUy+1+F7LI5f8GxTcAAAD//wMAUEsBAi0AFAAGAAgAAAAhALaDOJL+AAAA4QEAABMAAAAA&#10;AAAAAAAAAAAAAAAAAFtDb250ZW50X1R5cGVzXS54bWxQSwECLQAUAAYACAAAACEAOP0h/9YAAACU&#10;AQAACwAAAAAAAAAAAAAAAAAvAQAAX3JlbHMvLnJlbHNQSwECLQAUAAYACAAAACEAtSvALJkBAACI&#10;AwAADgAAAAAAAAAAAAAAAAAuAgAAZHJzL2Uyb0RvYy54bWxQSwECLQAUAAYACAAAACEAnH/Tpd4A&#10;AAAJAQAADwAAAAAAAAAAAAAAAADzAwAAZHJzL2Rvd25yZXYueG1sUEsFBgAAAAAEAAQA8wAAAP4E&#10;AAAAAA==&#10;" strokecolor="black [3040]"/>
            </w:pict>
          </mc:Fallback>
        </mc:AlternateContent>
      </w:r>
      <w:r w:rsidR="00104042" w:rsidRPr="007839DD">
        <w:rPr>
          <w:b/>
          <w:bCs/>
          <w:lang w:val="en-US"/>
        </w:rPr>
        <w:t xml:space="preserve">Name of person who completed this form:                                                                 </w:t>
      </w:r>
      <w:r w:rsidR="008A536A">
        <w:rPr>
          <w:b/>
          <w:bCs/>
          <w:lang w:val="en-US"/>
        </w:rPr>
        <w:t xml:space="preserve"> </w:t>
      </w:r>
      <w:r w:rsidR="00104042" w:rsidRPr="007839DD">
        <w:rPr>
          <w:b/>
          <w:bCs/>
          <w:lang w:val="en-US"/>
        </w:rPr>
        <w:t>Date:</w:t>
      </w:r>
    </w:p>
    <w:sectPr w:rsidR="00254639" w:rsidRPr="00254639" w:rsidSect="004B1093">
      <w:headerReference w:type="default" r:id="rId9"/>
      <w:footerReference w:type="default" r:id="rId10"/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445BB75D" w:rsidR="006E3086" w:rsidRDefault="00104042" w:rsidP="000A2DB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686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BF</w:t>
    </w:r>
    <w:r w:rsidR="00D4032A">
      <w:rPr>
        <w:rFonts w:ascii="Book Antiqua" w:hAnsi="Book Antiqua" w:cs="Arial"/>
        <w:sz w:val="18"/>
        <w:szCs w:val="18"/>
      </w:rPr>
      <w:t>-</w:t>
    </w:r>
    <w:r w:rsidR="000A2DB6">
      <w:rPr>
        <w:rFonts w:ascii="Book Antiqua" w:hAnsi="Book Antiqua" w:cs="Arial"/>
        <w:sz w:val="18"/>
        <w:szCs w:val="18"/>
      </w:rPr>
      <w:t>05</w:t>
    </w:r>
    <w:r w:rsidR="00F04543">
      <w:rPr>
        <w:rFonts w:ascii="Book Antiqua" w:hAnsi="Book Antiqua" w:cs="Arial"/>
        <w:sz w:val="18"/>
        <w:szCs w:val="18"/>
      </w:rPr>
      <w:t xml:space="preserve"> </w:t>
    </w:r>
    <w:r w:rsidRPr="00104042">
      <w:rPr>
        <w:rFonts w:ascii="Book Antiqua" w:hAnsi="Book Antiqua" w:cs="Arial"/>
        <w:sz w:val="18"/>
        <w:szCs w:val="18"/>
      </w:rPr>
      <w:t xml:space="preserve">Feedback to Inform the </w:t>
    </w:r>
    <w:r>
      <w:rPr>
        <w:rFonts w:ascii="Book Antiqua" w:hAnsi="Book Antiqua" w:cs="Arial"/>
        <w:sz w:val="18"/>
        <w:szCs w:val="18"/>
      </w:rPr>
      <w:t>Reduction</w:t>
    </w:r>
    <w:r w:rsidRPr="00104042">
      <w:rPr>
        <w:rFonts w:ascii="Book Antiqua" w:hAnsi="Book Antiqua" w:cs="Arial"/>
        <w:sz w:val="18"/>
        <w:szCs w:val="18"/>
      </w:rPr>
      <w:t xml:space="preserve"> of Restrictive Practice U</w:t>
    </w:r>
    <w:r>
      <w:rPr>
        <w:rFonts w:ascii="Book Antiqua" w:hAnsi="Book Antiqua" w:cs="Arial"/>
        <w:sz w:val="18"/>
        <w:szCs w:val="18"/>
      </w:rPr>
      <w:t>se</w:t>
    </w:r>
    <w:r w:rsidR="00552616">
      <w:rPr>
        <w:rFonts w:ascii="Book Antiqua" w:hAnsi="Book Antiqua" w:cs="Arial"/>
        <w:sz w:val="18"/>
        <w:szCs w:val="18"/>
      </w:rPr>
      <w:t xml:space="preserve">                   </w:t>
    </w:r>
    <w:r w:rsidR="00D4032A">
      <w:rPr>
        <w:rFonts w:ascii="Book Antiqua" w:hAnsi="Book Antiqua" w:cs="Arial"/>
        <w:sz w:val="18"/>
        <w:szCs w:val="18"/>
      </w:rPr>
      <w:t xml:space="preserve">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0A2DB6">
      <w:rPr>
        <w:rStyle w:val="PageNumber"/>
        <w:rFonts w:ascii="Book Antiqua" w:hAnsi="Book Antiqua"/>
        <w:sz w:val="18"/>
        <w:szCs w:val="18"/>
      </w:rPr>
      <w:t xml:space="preserve">           </w:t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C40F8E">
      <w:rPr>
        <w:rStyle w:val="PageNumber"/>
        <w:rFonts w:ascii="Book Antiqua" w:hAnsi="Book Antiqua"/>
        <w:sz w:val="18"/>
        <w:szCs w:val="18"/>
      </w:rPr>
      <w:t>1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C40F8E">
      <w:rPr>
        <w:rStyle w:val="PageNumber"/>
        <w:rFonts w:ascii="Book Antiqua" w:hAnsi="Book Antiqua"/>
        <w:sz w:val="18"/>
        <w:szCs w:val="18"/>
      </w:rPr>
      <w:t>November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 w:rsidR="001312C2"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6E62E67A" w:rsidR="006E3086" w:rsidRDefault="00254639" w:rsidP="008A536A">
    <w:pPr>
      <w:pBdr>
        <w:bottom w:val="single" w:sz="4" w:space="1" w:color="auto"/>
      </w:pBdr>
      <w:tabs>
        <w:tab w:val="left" w:pos="9498"/>
      </w:tabs>
      <w:ind w:right="545"/>
    </w:pPr>
    <w:bookmarkStart w:id="1" w:name="_Hlk149148345"/>
    <w:r w:rsidRPr="00254639">
      <w:rPr>
        <w:rFonts w:ascii="Book Antiqua" w:hAnsi="Book Antiqua" w:cs="Tahoma"/>
        <w:b/>
        <w:noProof/>
        <w:sz w:val="28"/>
        <w:szCs w:val="28"/>
        <w:lang w:val="en-US"/>
      </w:rPr>
      <w:t xml:space="preserve">Feedback to Inform the </w:t>
    </w:r>
    <w:r w:rsidR="00007CA5">
      <w:rPr>
        <w:rFonts w:ascii="Book Antiqua" w:hAnsi="Book Antiqua" w:cs="Tahoma"/>
        <w:b/>
        <w:noProof/>
        <w:sz w:val="28"/>
        <w:szCs w:val="28"/>
        <w:lang w:val="en-US"/>
      </w:rPr>
      <w:t>Reduction</w:t>
    </w:r>
    <w:r w:rsidRPr="00254639">
      <w:rPr>
        <w:rFonts w:ascii="Book Antiqua" w:hAnsi="Book Antiqua" w:cs="Tahoma"/>
        <w:b/>
        <w:noProof/>
        <w:sz w:val="28"/>
        <w:szCs w:val="28"/>
        <w:lang w:val="en-US"/>
      </w:rPr>
      <w:t xml:space="preserve"> of Restrictive Practice U</w:t>
    </w:r>
    <w:bookmarkEnd w:id="1"/>
    <w:r w:rsidRPr="00254639">
      <w:rPr>
        <w:rFonts w:ascii="Book Antiqua" w:hAnsi="Book Antiqua" w:cs="Tahoma"/>
        <w:b/>
        <w:noProof/>
        <w:sz w:val="28"/>
        <w:szCs w:val="28"/>
        <w:lang w:val="en-US"/>
      </w:rPr>
      <w:t>se</w:t>
    </w:r>
    <w:r w:rsidR="00AD059F"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7C77514" wp14:editId="39E36FA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626568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43855187" o:spid="_x0000_i1032" type="#_x0000_t75" style="width:32.55pt;height:32.55pt;visibility:visible;mso-wrap-style:square" o:bullet="t">
        <v:imagedata r:id="rId1" o:title=""/>
      </v:shape>
    </w:pict>
  </w:numPicBullet>
  <w:abstractNum w:abstractNumId="0" w15:restartNumberingAfterBreak="0">
    <w:nsid w:val="3BD771B0"/>
    <w:multiLevelType w:val="hybridMultilevel"/>
    <w:tmpl w:val="75BC3C98"/>
    <w:lvl w:ilvl="0" w:tplc="0DC6DE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E0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27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64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08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20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A4E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6C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921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8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07CA5"/>
    <w:rsid w:val="00047731"/>
    <w:rsid w:val="00086659"/>
    <w:rsid w:val="000A2DB6"/>
    <w:rsid w:val="000B7027"/>
    <w:rsid w:val="000C4CC3"/>
    <w:rsid w:val="00104042"/>
    <w:rsid w:val="00124F89"/>
    <w:rsid w:val="001312C2"/>
    <w:rsid w:val="00174922"/>
    <w:rsid w:val="001B09C5"/>
    <w:rsid w:val="00254639"/>
    <w:rsid w:val="00280E12"/>
    <w:rsid w:val="002E419C"/>
    <w:rsid w:val="0034083D"/>
    <w:rsid w:val="003731A5"/>
    <w:rsid w:val="003D4332"/>
    <w:rsid w:val="00405C67"/>
    <w:rsid w:val="00441FDE"/>
    <w:rsid w:val="00483BFD"/>
    <w:rsid w:val="004B1093"/>
    <w:rsid w:val="00523E61"/>
    <w:rsid w:val="00547EBD"/>
    <w:rsid w:val="00552616"/>
    <w:rsid w:val="00564200"/>
    <w:rsid w:val="00650944"/>
    <w:rsid w:val="006711B5"/>
    <w:rsid w:val="006E3086"/>
    <w:rsid w:val="00705F94"/>
    <w:rsid w:val="00720436"/>
    <w:rsid w:val="007839DD"/>
    <w:rsid w:val="00792C09"/>
    <w:rsid w:val="008008A8"/>
    <w:rsid w:val="008A0AE6"/>
    <w:rsid w:val="008A536A"/>
    <w:rsid w:val="008D57A3"/>
    <w:rsid w:val="008E2487"/>
    <w:rsid w:val="008F270F"/>
    <w:rsid w:val="009031D6"/>
    <w:rsid w:val="009C2AE2"/>
    <w:rsid w:val="009D531B"/>
    <w:rsid w:val="00AD059F"/>
    <w:rsid w:val="00B8702E"/>
    <w:rsid w:val="00C10F95"/>
    <w:rsid w:val="00C20145"/>
    <w:rsid w:val="00C40F8E"/>
    <w:rsid w:val="00CA7C1A"/>
    <w:rsid w:val="00CF7B2E"/>
    <w:rsid w:val="00D4032A"/>
    <w:rsid w:val="00DA6685"/>
    <w:rsid w:val="00DC151F"/>
    <w:rsid w:val="00DC38DE"/>
    <w:rsid w:val="00DC3C7A"/>
    <w:rsid w:val="00E163A4"/>
    <w:rsid w:val="00E25730"/>
    <w:rsid w:val="00E318C8"/>
    <w:rsid w:val="00E9466B"/>
    <w:rsid w:val="00ED349B"/>
    <w:rsid w:val="00F04543"/>
    <w:rsid w:val="00F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24</cp:revision>
  <cp:lastPrinted>2023-10-29T23:00:00Z</cp:lastPrinted>
  <dcterms:created xsi:type="dcterms:W3CDTF">2023-06-16T06:07:00Z</dcterms:created>
  <dcterms:modified xsi:type="dcterms:W3CDTF">2023-11-02T01:44:00Z</dcterms:modified>
</cp:coreProperties>
</file>